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EB3" w:rsidRDefault="00774EB3" w:rsidP="00774EB3">
      <w:pPr>
        <w:pStyle w:val="Cartable"/>
      </w:pPr>
      <w:r>
        <w:t xml:space="preserve">Extrait 4 </w:t>
      </w:r>
    </w:p>
    <w:p w:rsidR="00774EB3" w:rsidRPr="001B738E" w:rsidRDefault="00774EB3" w:rsidP="00774EB3">
      <w:pPr>
        <w:pStyle w:val="Cartable"/>
        <w:rPr>
          <w:u w:val="single"/>
        </w:rPr>
      </w:pPr>
      <w:r w:rsidRPr="001B738E">
        <w:rPr>
          <w:u w:val="single"/>
        </w:rPr>
        <w:t>Le combat de Persée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0000FF"/>
        </w:rPr>
        <w:t xml:space="preserve">Les nymphes donnent à Persée une paire de </w:t>
      </w:r>
      <w:r w:rsidRPr="00774EB3">
        <w:rPr>
          <w:color w:val="FF0000"/>
        </w:rPr>
        <w:t xml:space="preserve">sandales garnies au talon de jolies petites ailes. </w:t>
      </w:r>
      <w:r w:rsidRPr="00774EB3">
        <w:rPr>
          <w:color w:val="00CC00"/>
        </w:rPr>
        <w:t xml:space="preserve">Armé de l’épée et de son bouclier, Persée n’a plus </w:t>
      </w:r>
      <w:r w:rsidRPr="00774EB3">
        <w:rPr>
          <w:color w:val="0000FF"/>
        </w:rPr>
        <w:t xml:space="preserve">peur d’affronter les Gorgones. Il quitte les nymphes </w:t>
      </w:r>
      <w:r w:rsidRPr="00774EB3">
        <w:rPr>
          <w:color w:val="FF0000"/>
        </w:rPr>
        <w:t>et part à la recherche de Méduse avec son ami Vif-</w:t>
      </w:r>
      <w:r w:rsidRPr="00774EB3">
        <w:rPr>
          <w:color w:val="00CC00"/>
        </w:rPr>
        <w:t>Argent. Au bout de quelques heures, Persée et Vif-</w:t>
      </w:r>
      <w:r w:rsidRPr="00774EB3">
        <w:rPr>
          <w:color w:val="0000FF"/>
        </w:rPr>
        <w:t xml:space="preserve">Argent survolent l’océan et découvrent une petite </w:t>
      </w:r>
      <w:r w:rsidRPr="00774EB3">
        <w:rPr>
          <w:color w:val="FF0000"/>
        </w:rPr>
        <w:t xml:space="preserve">île.... ne serait-ce pas le repère des Gorgones ? </w:t>
      </w:r>
    </w:p>
    <w:p w:rsidR="00774EB3" w:rsidRPr="00774EB3" w:rsidRDefault="00774EB3" w:rsidP="00774EB3">
      <w:pPr>
        <w:pStyle w:val="Cartable"/>
        <w:rPr>
          <w:color w:val="0000FF"/>
        </w:rPr>
      </w:pPr>
      <w:r w:rsidRPr="00774EB3">
        <w:rPr>
          <w:color w:val="00CC00"/>
        </w:rPr>
        <w:t xml:space="preserve">Persée distingue une petite île que la mer entoure </w:t>
      </w:r>
      <w:r w:rsidRPr="00774EB3">
        <w:rPr>
          <w:color w:val="0000FF"/>
        </w:rPr>
        <w:t xml:space="preserve">d’un cercle d’écume. 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FF0000"/>
        </w:rPr>
        <w:t xml:space="preserve">« Voilà les Gorgones, dit Vif-Argent. </w:t>
      </w:r>
    </w:p>
    <w:p w:rsidR="00774EB3" w:rsidRPr="00774EB3" w:rsidRDefault="00774EB3" w:rsidP="00774EB3">
      <w:pPr>
        <w:pStyle w:val="Cartable"/>
        <w:rPr>
          <w:color w:val="00CC00"/>
        </w:rPr>
      </w:pPr>
      <w:r w:rsidRPr="00774EB3">
        <w:rPr>
          <w:color w:val="00CC00"/>
        </w:rPr>
        <w:t xml:space="preserve">—  Où donc ? s’écrit Persée, je ne les aperçois pas. </w:t>
      </w:r>
    </w:p>
    <w:p w:rsidR="00774EB3" w:rsidRPr="00774EB3" w:rsidRDefault="009E6B77" w:rsidP="00774EB3">
      <w:pPr>
        <w:pStyle w:val="Cartable"/>
        <w:rPr>
          <w:color w:val="00CC00"/>
        </w:rPr>
      </w:pPr>
      <w:r>
        <w:rPr>
          <w:color w:val="0000FF"/>
        </w:rPr>
        <w:lastRenderedPageBreak/>
        <w:t>— L</w:t>
      </w:r>
      <w:r w:rsidR="00774EB3" w:rsidRPr="00774EB3">
        <w:rPr>
          <w:color w:val="0000FF"/>
        </w:rPr>
        <w:t xml:space="preserve">à-bas, sur le rivage ! » répond Vif-Argent en </w:t>
      </w:r>
      <w:r w:rsidR="00774EB3" w:rsidRPr="00774EB3">
        <w:rPr>
          <w:color w:val="FF0000"/>
        </w:rPr>
        <w:t xml:space="preserve">pointant du doigt trois énormes formes allongées </w:t>
      </w:r>
      <w:r w:rsidR="00774EB3" w:rsidRPr="00774EB3">
        <w:rPr>
          <w:color w:val="00CC00"/>
        </w:rPr>
        <w:t>sur les rochers.</w:t>
      </w:r>
    </w:p>
    <w:p w:rsidR="00774EB3" w:rsidRPr="00774EB3" w:rsidRDefault="00774EB3" w:rsidP="00774EB3">
      <w:pPr>
        <w:pStyle w:val="Cartable"/>
        <w:rPr>
          <w:color w:val="00CC00"/>
        </w:rPr>
      </w:pPr>
      <w:r w:rsidRPr="00774EB3">
        <w:rPr>
          <w:color w:val="0000FF"/>
        </w:rPr>
        <w:t xml:space="preserve">Les deux compagnons se posent sur la plage et </w:t>
      </w:r>
      <w:r w:rsidRPr="00774EB3">
        <w:rPr>
          <w:color w:val="FF0000"/>
        </w:rPr>
        <w:t xml:space="preserve">avancent jusqu’aux rochers sur la pointe des pieds </w:t>
      </w:r>
      <w:r w:rsidRPr="00774EB3">
        <w:rPr>
          <w:color w:val="00CC00"/>
        </w:rPr>
        <w:t xml:space="preserve">afin de mieux observer les monstrueuses créatures. </w:t>
      </w:r>
      <w:r w:rsidRPr="00774EB3">
        <w:rPr>
          <w:color w:val="0000FF"/>
        </w:rPr>
        <w:t xml:space="preserve">Elles dorment d’un profond sommeil, bercées par le </w:t>
      </w:r>
      <w:r w:rsidRPr="00774EB3">
        <w:rPr>
          <w:color w:val="FF0000"/>
        </w:rPr>
        <w:t xml:space="preserve">grondement des vagues. Les rayons de la lune </w:t>
      </w:r>
      <w:r w:rsidRPr="00774EB3">
        <w:rPr>
          <w:color w:val="00CC00"/>
        </w:rPr>
        <w:t xml:space="preserve">illuminent leurs écailles métalliques et font briller </w:t>
      </w:r>
      <w:r w:rsidRPr="00774EB3">
        <w:rPr>
          <w:color w:val="0000FF"/>
        </w:rPr>
        <w:t xml:space="preserve">leurs ailes d’or étalées sur le sable. Leurs griffes de </w:t>
      </w:r>
      <w:r w:rsidRPr="00774EB3">
        <w:rPr>
          <w:color w:val="FF0000"/>
        </w:rPr>
        <w:t xml:space="preserve">bronze, horribles à contempler, s’enfoncent dans </w:t>
      </w:r>
      <w:r w:rsidRPr="00774EB3">
        <w:rPr>
          <w:color w:val="00CC00"/>
        </w:rPr>
        <w:t xml:space="preserve">les rochers. Les terribles Gorgones, dans leurs </w:t>
      </w:r>
      <w:r w:rsidRPr="00774EB3">
        <w:rPr>
          <w:color w:val="0000FF"/>
        </w:rPr>
        <w:t xml:space="preserve">rêves, dévorent sans doute quelque pauvre mortel. </w:t>
      </w:r>
      <w:r w:rsidRPr="00774EB3">
        <w:rPr>
          <w:color w:val="FF0000"/>
        </w:rPr>
        <w:t xml:space="preserve">Les serpents qui forment leur chevelure paraissent </w:t>
      </w:r>
      <w:r w:rsidRPr="00774EB3">
        <w:rPr>
          <w:color w:val="00CC00"/>
        </w:rPr>
        <w:t xml:space="preserve">dormir, mais de temps en temps, l’un d’eux ouvre </w:t>
      </w:r>
      <w:r w:rsidRPr="00774EB3">
        <w:rPr>
          <w:color w:val="0000FF"/>
        </w:rPr>
        <w:lastRenderedPageBreak/>
        <w:t xml:space="preserve">ses mâchoires, sort sa langue fourchue et fait </w:t>
      </w:r>
      <w:r w:rsidRPr="00774EB3">
        <w:rPr>
          <w:color w:val="FF0000"/>
        </w:rPr>
        <w:t xml:space="preserve">entendre un sifflement aigu, avant de retomber </w:t>
      </w:r>
      <w:r w:rsidRPr="00774EB3">
        <w:rPr>
          <w:color w:val="00CC00"/>
        </w:rPr>
        <w:t xml:space="preserve">dans un profond sommeil. </w:t>
      </w:r>
    </w:p>
    <w:p w:rsidR="00774EB3" w:rsidRPr="00774EB3" w:rsidRDefault="00774EB3" w:rsidP="00774EB3">
      <w:pPr>
        <w:pStyle w:val="Cartable"/>
        <w:rPr>
          <w:color w:val="00CC00"/>
        </w:rPr>
      </w:pPr>
      <w:r w:rsidRPr="00774EB3">
        <w:rPr>
          <w:color w:val="0000FF"/>
        </w:rPr>
        <w:t xml:space="preserve">Les Gorgones ressemblent à d’effroyables </w:t>
      </w:r>
      <w:r w:rsidRPr="00774EB3">
        <w:rPr>
          <w:color w:val="FF0000"/>
        </w:rPr>
        <w:t xml:space="preserve">insectes ; seulement, elles sont un million de fois </w:t>
      </w:r>
      <w:r w:rsidRPr="00774EB3">
        <w:rPr>
          <w:color w:val="00CC00"/>
        </w:rPr>
        <w:t xml:space="preserve">plus grosses qu’un insecte. 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0000FF"/>
        </w:rPr>
        <w:t xml:space="preserve">« On dirait des scarabées gigantesques » murmure </w:t>
      </w:r>
      <w:r w:rsidRPr="00774EB3">
        <w:rPr>
          <w:color w:val="FF0000"/>
        </w:rPr>
        <w:t>Persée à son ami.</w:t>
      </w:r>
    </w:p>
    <w:p w:rsidR="00774EB3" w:rsidRPr="00774EB3" w:rsidRDefault="00774EB3" w:rsidP="00774EB3">
      <w:pPr>
        <w:pStyle w:val="Cartable"/>
        <w:rPr>
          <w:color w:val="00CC00"/>
        </w:rPr>
      </w:pPr>
      <w:r w:rsidRPr="00774EB3">
        <w:rPr>
          <w:color w:val="00CC00"/>
        </w:rPr>
        <w:t xml:space="preserve">Le jeune garçon n’a jamais rien vu d’aussi </w:t>
      </w:r>
      <w:r w:rsidRPr="00774EB3">
        <w:rPr>
          <w:color w:val="0000FF"/>
        </w:rPr>
        <w:t xml:space="preserve">extraordinaire et il ne peut plus quitter des yeux les </w:t>
      </w:r>
      <w:r w:rsidRPr="00774EB3">
        <w:rPr>
          <w:color w:val="FF0000"/>
        </w:rPr>
        <w:t xml:space="preserve">trois créatures, dont la laideur ferait fuir n’importe </w:t>
      </w:r>
      <w:r w:rsidRPr="00774EB3">
        <w:rPr>
          <w:color w:val="00CC00"/>
        </w:rPr>
        <w:t xml:space="preserve">quel être humain. Persée est un jeune homme </w:t>
      </w:r>
      <w:r w:rsidRPr="00774EB3">
        <w:rPr>
          <w:color w:val="0000FF"/>
        </w:rPr>
        <w:t xml:space="preserve">courageux et il accomplira sa mission jusqu’au bout. </w:t>
      </w:r>
      <w:r w:rsidRPr="00774EB3">
        <w:rPr>
          <w:color w:val="FF0000"/>
        </w:rPr>
        <w:t xml:space="preserve">Néanmoins, en regardant les Gorgones, son cœur </w:t>
      </w:r>
      <w:r w:rsidRPr="00774EB3">
        <w:rPr>
          <w:color w:val="00CC00"/>
        </w:rPr>
        <w:t xml:space="preserve">se met à battre plus fort et il pense à sa mère, dont </w:t>
      </w:r>
      <w:r w:rsidRPr="00774EB3">
        <w:rPr>
          <w:color w:val="0000FF"/>
        </w:rPr>
        <w:lastRenderedPageBreak/>
        <w:t xml:space="preserve">les cheveux se serait dressés de terreur devant ses </w:t>
      </w:r>
      <w:r w:rsidRPr="00774EB3">
        <w:rPr>
          <w:color w:val="FF0000"/>
        </w:rPr>
        <w:t>terrifiants monstres endormis. La présence de Vif-</w:t>
      </w:r>
      <w:r w:rsidRPr="00774EB3">
        <w:rPr>
          <w:color w:val="00CC00"/>
        </w:rPr>
        <w:t>Argent rassure un peu Persée.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0000FF"/>
        </w:rPr>
        <w:t xml:space="preserve">« Dépêche-toi, lui dit tout bas Vif-Argent, car il sera </w:t>
      </w:r>
      <w:r w:rsidRPr="00774EB3">
        <w:rPr>
          <w:color w:val="FF0000"/>
        </w:rPr>
        <w:t>trop tard si l’une d’elles s’éveille.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00CC00"/>
        </w:rPr>
        <w:t xml:space="preserve"> Laquelle est Méduse ? demande Persée en tirant </w:t>
      </w:r>
      <w:r w:rsidRPr="00774EB3">
        <w:rPr>
          <w:color w:val="0000FF"/>
        </w:rPr>
        <w:t xml:space="preserve">son glaive. Toutes les trois ont la tête garnie de </w:t>
      </w:r>
      <w:r w:rsidRPr="00774EB3">
        <w:rPr>
          <w:color w:val="FF0000"/>
        </w:rPr>
        <w:t>serpents. »</w:t>
      </w:r>
    </w:p>
    <w:p w:rsidR="00774EB3" w:rsidRPr="00774EB3" w:rsidRDefault="00774EB3" w:rsidP="00774EB3">
      <w:pPr>
        <w:pStyle w:val="Cartable"/>
        <w:rPr>
          <w:color w:val="0000FF"/>
        </w:rPr>
      </w:pPr>
      <w:r w:rsidRPr="00774EB3">
        <w:rPr>
          <w:color w:val="00CC00"/>
        </w:rPr>
        <w:t xml:space="preserve">Méduse est la seule dont Persée doit trancher la </w:t>
      </w:r>
      <w:r w:rsidRPr="00774EB3">
        <w:rPr>
          <w:color w:val="0000FF"/>
        </w:rPr>
        <w:t xml:space="preserve">tête car elle est mortelle ; contrairement à ses deux </w:t>
      </w:r>
      <w:r w:rsidRPr="00774EB3">
        <w:rPr>
          <w:color w:val="FF0000"/>
        </w:rPr>
        <w:t xml:space="preserve">sœurs dont la peau, aussi dure que de l’acier, </w:t>
      </w:r>
      <w:r w:rsidRPr="00774EB3">
        <w:rPr>
          <w:color w:val="00CC00"/>
        </w:rPr>
        <w:t xml:space="preserve">résiste aux temps et aux coups d’épée. Le jeune </w:t>
      </w:r>
      <w:r w:rsidRPr="00774EB3">
        <w:rPr>
          <w:color w:val="0000FF"/>
        </w:rPr>
        <w:t xml:space="preserve">garçon ne peut pas combattre les deux autres </w:t>
      </w:r>
      <w:r w:rsidRPr="00774EB3">
        <w:rPr>
          <w:color w:val="FF0000"/>
        </w:rPr>
        <w:t>Gorgone</w:t>
      </w:r>
      <w:r w:rsidR="009E6B77">
        <w:rPr>
          <w:color w:val="FF0000"/>
        </w:rPr>
        <w:t>s, son épée se serait usée</w:t>
      </w:r>
      <w:r w:rsidRPr="00774EB3">
        <w:rPr>
          <w:color w:val="FF0000"/>
        </w:rPr>
        <w:t xml:space="preserve"> sans leur </w:t>
      </w:r>
      <w:r w:rsidRPr="009E6B77">
        <w:rPr>
          <w:color w:val="FF0000"/>
        </w:rPr>
        <w:t>faire</w:t>
      </w:r>
      <w:r w:rsidRPr="00774EB3">
        <w:rPr>
          <w:color w:val="00CC00"/>
        </w:rPr>
        <w:t xml:space="preserve"> aucun mal. Il ne doit surtout pas se tromper de </w:t>
      </w:r>
      <w:r w:rsidRPr="00774EB3">
        <w:rPr>
          <w:color w:val="0000FF"/>
        </w:rPr>
        <w:lastRenderedPageBreak/>
        <w:t xml:space="preserve">monstre ! Cependant, caché sur son rocher, Persée </w:t>
      </w:r>
      <w:r w:rsidRPr="00774EB3">
        <w:rPr>
          <w:color w:val="FF0000"/>
        </w:rPr>
        <w:t xml:space="preserve">ne voit pas leurs visages et il est difficile de repérer </w:t>
      </w:r>
      <w:r w:rsidRPr="00774EB3">
        <w:rPr>
          <w:color w:val="00CC00"/>
        </w:rPr>
        <w:t xml:space="preserve">Méduse. Heureusement, Vif-Argent reconnaît </w:t>
      </w:r>
      <w:r w:rsidRPr="00774EB3">
        <w:rPr>
          <w:color w:val="0000FF"/>
        </w:rPr>
        <w:t xml:space="preserve">Méduse et il en informe aussitôt son ami. 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FF0000"/>
        </w:rPr>
        <w:t>« La Gorgone allongée sur le sable est Méduse.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00CC00"/>
        </w:rPr>
        <w:t xml:space="preserve"> Comment sais-tu que c’est Méduse ? Ces trois </w:t>
      </w:r>
      <w:r w:rsidRPr="00774EB3">
        <w:rPr>
          <w:color w:val="0000FF"/>
        </w:rPr>
        <w:t xml:space="preserve">Gorgones se ressemblent comme deux gouttes </w:t>
      </w:r>
      <w:r w:rsidRPr="00774EB3">
        <w:rPr>
          <w:color w:val="FF0000"/>
        </w:rPr>
        <w:t>d’eau ! s’étonna Persée.</w:t>
      </w:r>
    </w:p>
    <w:p w:rsidR="00774EB3" w:rsidRPr="00774EB3" w:rsidRDefault="00774EB3" w:rsidP="00774EB3">
      <w:pPr>
        <w:pStyle w:val="Cartable"/>
        <w:rPr>
          <w:color w:val="0000FF"/>
        </w:rPr>
      </w:pPr>
      <w:r w:rsidRPr="00774EB3">
        <w:rPr>
          <w:color w:val="00CC00"/>
        </w:rPr>
        <w:t xml:space="preserve">  Méduse est celle dont la chevelure de serpents est </w:t>
      </w:r>
      <w:r w:rsidRPr="00774EB3">
        <w:rPr>
          <w:color w:val="0000FF"/>
        </w:rPr>
        <w:t>la plus longue. » explique Vif-Argent.</w:t>
      </w:r>
    </w:p>
    <w:p w:rsidR="00774EB3" w:rsidRPr="00774EB3" w:rsidRDefault="00774EB3" w:rsidP="00774EB3">
      <w:pPr>
        <w:pStyle w:val="Cartable"/>
        <w:rPr>
          <w:color w:val="0000FF"/>
        </w:rPr>
      </w:pPr>
      <w:r w:rsidRPr="00774EB3">
        <w:rPr>
          <w:color w:val="FF0000"/>
        </w:rPr>
        <w:t xml:space="preserve">Persée empoigne son bouclier dans sa main droite. </w:t>
      </w:r>
      <w:r w:rsidRPr="00774EB3">
        <w:rPr>
          <w:color w:val="00CC00"/>
        </w:rPr>
        <w:t xml:space="preserve">Son cœur bat à tout rompre et sa main gauche, qui </w:t>
      </w:r>
      <w:r w:rsidRPr="00774EB3">
        <w:rPr>
          <w:color w:val="0000FF"/>
        </w:rPr>
        <w:t xml:space="preserve">tient son épée, tremble un peu. Il se demande </w:t>
      </w:r>
      <w:r w:rsidRPr="00774EB3">
        <w:rPr>
          <w:color w:val="FF0000"/>
        </w:rPr>
        <w:t xml:space="preserve">pourquoi il a accepté le défi de Polydectès mais le </w:t>
      </w:r>
      <w:r w:rsidRPr="00774EB3">
        <w:rPr>
          <w:color w:val="00CC00"/>
        </w:rPr>
        <w:lastRenderedPageBreak/>
        <w:t xml:space="preserve">souvenir de sa mère lui redonne courage. Confiant, </w:t>
      </w:r>
      <w:r w:rsidRPr="00774EB3">
        <w:rPr>
          <w:color w:val="0000FF"/>
        </w:rPr>
        <w:t>il écoute attentivement les conseils de Vif-Argent :</w:t>
      </w:r>
    </w:p>
    <w:p w:rsidR="00774EB3" w:rsidRPr="00774EB3" w:rsidRDefault="00774EB3" w:rsidP="00774EB3">
      <w:pPr>
        <w:pStyle w:val="Cartable"/>
        <w:rPr>
          <w:color w:val="00CC00"/>
        </w:rPr>
      </w:pPr>
      <w:r w:rsidRPr="00774EB3">
        <w:rPr>
          <w:color w:val="FF0000"/>
        </w:rPr>
        <w:t xml:space="preserve">« Sois prudent ! Ne la regarde pas dans les yeux, </w:t>
      </w:r>
      <w:r w:rsidRPr="00774EB3">
        <w:rPr>
          <w:color w:val="00CC00"/>
        </w:rPr>
        <w:t xml:space="preserve">sinon tu serais pétrifié sur place. Fixe ton regard sur </w:t>
      </w:r>
      <w:r w:rsidRPr="00774EB3">
        <w:rPr>
          <w:color w:val="0000FF"/>
        </w:rPr>
        <w:t xml:space="preserve">ton bouclier. Son corps et son visage se refléteront </w:t>
      </w:r>
      <w:r w:rsidRPr="00774EB3">
        <w:rPr>
          <w:color w:val="FF0000"/>
        </w:rPr>
        <w:t xml:space="preserve">dessus comme si c’était un miroir. Ainsi, tu la verras </w:t>
      </w:r>
      <w:r w:rsidRPr="00774EB3">
        <w:rPr>
          <w:color w:val="00CC00"/>
        </w:rPr>
        <w:t xml:space="preserve">mais sans la regarder en face. »  </w:t>
      </w:r>
    </w:p>
    <w:p w:rsidR="00774EB3" w:rsidRPr="00774EB3" w:rsidRDefault="00774EB3" w:rsidP="00774EB3">
      <w:pPr>
        <w:pStyle w:val="Cartable"/>
        <w:rPr>
          <w:color w:val="0000FF"/>
        </w:rPr>
      </w:pPr>
      <w:r w:rsidRPr="00774EB3">
        <w:rPr>
          <w:color w:val="0000FF"/>
        </w:rPr>
        <w:t xml:space="preserve">Persée comprend alors pourquoi Vif-Argent lui a si </w:t>
      </w:r>
      <w:r w:rsidRPr="00774EB3">
        <w:rPr>
          <w:color w:val="FF0000"/>
        </w:rPr>
        <w:t xml:space="preserve">vivement recommandé de polir son bouclier : il peut </w:t>
      </w:r>
      <w:r w:rsidRPr="00774EB3">
        <w:rPr>
          <w:color w:val="00CC00"/>
        </w:rPr>
        <w:t xml:space="preserve">y regarder en toute sécurité l’image de la Gorgone </w:t>
      </w:r>
      <w:r w:rsidRPr="00774EB3">
        <w:rPr>
          <w:color w:val="0000FF"/>
        </w:rPr>
        <w:t>sans être ch</w:t>
      </w:r>
      <w:r w:rsidR="009E6B77">
        <w:rPr>
          <w:color w:val="0000FF"/>
        </w:rPr>
        <w:t>angé</w:t>
      </w:r>
      <w:r w:rsidRPr="00774EB3">
        <w:rPr>
          <w:color w:val="0000FF"/>
        </w:rPr>
        <w:t xml:space="preserve"> en pierre. Persée descend les </w:t>
      </w:r>
      <w:r w:rsidRPr="00774EB3">
        <w:rPr>
          <w:color w:val="FF0000"/>
        </w:rPr>
        <w:t xml:space="preserve">rochers avec précaution, sans quitter des yeux son </w:t>
      </w:r>
      <w:r w:rsidRPr="00774EB3">
        <w:rPr>
          <w:color w:val="00CC00"/>
        </w:rPr>
        <w:t xml:space="preserve">bouclier. Cela n’est pas si simple de marcher à </w:t>
      </w:r>
      <w:r w:rsidRPr="00774EB3">
        <w:rPr>
          <w:color w:val="0000FF"/>
        </w:rPr>
        <w:t xml:space="preserve">reculons. Plusieurs fois, le jeune garçon risque de </w:t>
      </w:r>
      <w:r w:rsidRPr="00774EB3">
        <w:rPr>
          <w:color w:val="FF0000"/>
        </w:rPr>
        <w:t>perdre l’équilibre car ses sandales glisse</w:t>
      </w:r>
      <w:r w:rsidR="009E6B77">
        <w:rPr>
          <w:color w:val="FF0000"/>
        </w:rPr>
        <w:t>nt</w:t>
      </w:r>
      <w:bookmarkStart w:id="0" w:name="_GoBack"/>
      <w:bookmarkEnd w:id="0"/>
      <w:r w:rsidRPr="00774EB3">
        <w:rPr>
          <w:color w:val="FF0000"/>
        </w:rPr>
        <w:t xml:space="preserve"> sur les </w:t>
      </w:r>
      <w:r w:rsidRPr="00774EB3">
        <w:rPr>
          <w:color w:val="00CC00"/>
        </w:rPr>
        <w:lastRenderedPageBreak/>
        <w:t xml:space="preserve">pierres mouillées. Et plus il approche de Méduse, </w:t>
      </w:r>
      <w:r w:rsidRPr="00774EB3">
        <w:rPr>
          <w:color w:val="0000FF"/>
        </w:rPr>
        <w:t xml:space="preserve">plus la tête hérissée de serpents lui paraît horrible. </w:t>
      </w:r>
      <w:r w:rsidRPr="00774EB3">
        <w:rPr>
          <w:color w:val="FF0000"/>
        </w:rPr>
        <w:t xml:space="preserve">La Gorgone a les yeux fermés ; elle est toujours </w:t>
      </w:r>
      <w:r w:rsidRPr="00774EB3">
        <w:rPr>
          <w:color w:val="00CC00"/>
        </w:rPr>
        <w:t xml:space="preserve">profondément endormie ; mais une vive inquiétude </w:t>
      </w:r>
      <w:r w:rsidRPr="00774EB3">
        <w:rPr>
          <w:color w:val="0000FF"/>
        </w:rPr>
        <w:t xml:space="preserve">se peint sur son visage. Ses dents se serrent </w:t>
      </w:r>
      <w:r w:rsidRPr="00774EB3">
        <w:rPr>
          <w:color w:val="FF0000"/>
        </w:rPr>
        <w:t xml:space="preserve">violemment et ses griffes s’enfoncent encore plus </w:t>
      </w:r>
      <w:r w:rsidRPr="00774EB3">
        <w:rPr>
          <w:color w:val="00CC00"/>
        </w:rPr>
        <w:t xml:space="preserve">dans le sable. Un mauvais rêve trouble son </w:t>
      </w:r>
      <w:r w:rsidRPr="00774EB3">
        <w:rPr>
          <w:color w:val="0000FF"/>
        </w:rPr>
        <w:t xml:space="preserve">sommeil. Même les serpents dressent leurs têtes </w:t>
      </w:r>
      <w:r w:rsidRPr="00774EB3">
        <w:rPr>
          <w:color w:val="FF0000"/>
        </w:rPr>
        <w:t xml:space="preserve">sifflantes et se débattent dans les airs, les yeux </w:t>
      </w:r>
      <w:r w:rsidRPr="00774EB3">
        <w:rPr>
          <w:color w:val="00CC00"/>
        </w:rPr>
        <w:t xml:space="preserve">fermés. Persée se tourne une dernière fois vers son </w:t>
      </w:r>
      <w:r w:rsidRPr="00774EB3">
        <w:rPr>
          <w:color w:val="0000FF"/>
        </w:rPr>
        <w:t xml:space="preserve">fidèle compagnon. </w:t>
      </w:r>
    </w:p>
    <w:p w:rsidR="00774EB3" w:rsidRPr="00774EB3" w:rsidRDefault="00774EB3" w:rsidP="00774EB3">
      <w:pPr>
        <w:pStyle w:val="Cartable"/>
        <w:rPr>
          <w:color w:val="FF0000"/>
        </w:rPr>
      </w:pPr>
      <w:r w:rsidRPr="00774EB3">
        <w:rPr>
          <w:color w:val="FF0000"/>
        </w:rPr>
        <w:t xml:space="preserve">« Vite, vite ! s’écrit Vif-Argent de plus en plus </w:t>
      </w:r>
      <w:r w:rsidRPr="00774EB3">
        <w:rPr>
          <w:color w:val="00CC00"/>
        </w:rPr>
        <w:t xml:space="preserve">impatient, prend ton élan et frappe d’un coup sec ! » </w:t>
      </w:r>
      <w:r w:rsidRPr="00774EB3">
        <w:rPr>
          <w:color w:val="0000FF"/>
        </w:rPr>
        <w:t xml:space="preserve">Le courageux garçon avance encore de quelques </w:t>
      </w:r>
      <w:r w:rsidRPr="00774EB3">
        <w:rPr>
          <w:color w:val="FF0000"/>
        </w:rPr>
        <w:t xml:space="preserve">pas, et quand la monstrueuse créature se trouve à </w:t>
      </w:r>
      <w:r w:rsidRPr="00774EB3">
        <w:rPr>
          <w:color w:val="00CC00"/>
        </w:rPr>
        <w:lastRenderedPageBreak/>
        <w:t xml:space="preserve">la portée de son bras, il lève son arme ; quand tout </w:t>
      </w:r>
      <w:r w:rsidRPr="00774EB3">
        <w:rPr>
          <w:color w:val="0000FF"/>
        </w:rPr>
        <w:t xml:space="preserve">à coup, les reptiles se dressent furieusement sur le </w:t>
      </w:r>
      <w:r w:rsidRPr="00774EB3">
        <w:rPr>
          <w:color w:val="FF0000"/>
        </w:rPr>
        <w:t xml:space="preserve">front de la Gorgone. Persée, surpris, se fige un </w:t>
      </w:r>
      <w:r w:rsidRPr="00774EB3">
        <w:rPr>
          <w:color w:val="00CC00"/>
        </w:rPr>
        <w:t xml:space="preserve">instant et lâche son bouclier sur les rochers </w:t>
      </w:r>
      <w:r w:rsidRPr="00774EB3">
        <w:rPr>
          <w:color w:val="0000FF"/>
        </w:rPr>
        <w:t xml:space="preserve">provoquant un fracas assourdissant qui réveille la </w:t>
      </w:r>
      <w:r w:rsidRPr="00774EB3">
        <w:rPr>
          <w:color w:val="FF0000"/>
        </w:rPr>
        <w:t xml:space="preserve">monstrueuse créature. Celle-ci entrouvre les </w:t>
      </w:r>
      <w:r w:rsidRPr="00774EB3">
        <w:rPr>
          <w:color w:val="00CC00"/>
        </w:rPr>
        <w:t xml:space="preserve">yeux..... trop tard ! L’épée de Persée retombe avec </w:t>
      </w:r>
      <w:r w:rsidRPr="00774EB3">
        <w:rPr>
          <w:color w:val="0000FF"/>
        </w:rPr>
        <w:t xml:space="preserve">la rapidité de l’éclair et la tête de l’horrible Méduse </w:t>
      </w:r>
      <w:r w:rsidRPr="00774EB3">
        <w:rPr>
          <w:color w:val="FF0000"/>
        </w:rPr>
        <w:t xml:space="preserve">est séparée de son corps. </w:t>
      </w:r>
    </w:p>
    <w:p w:rsidR="00774EB3" w:rsidRPr="00774EB3" w:rsidRDefault="00774EB3" w:rsidP="00774EB3">
      <w:pPr>
        <w:pStyle w:val="Cartable"/>
        <w:rPr>
          <w:color w:val="0000FF"/>
        </w:rPr>
      </w:pPr>
      <w:r w:rsidRPr="00774EB3">
        <w:rPr>
          <w:color w:val="00CC00"/>
        </w:rPr>
        <w:t xml:space="preserve">« Bravo ! bravo ! crie Vif-Argent. Prend sa tête et </w:t>
      </w:r>
      <w:r w:rsidRPr="00774EB3">
        <w:rPr>
          <w:color w:val="0000FF"/>
        </w:rPr>
        <w:t>fuis avant que ses deux sœurs ne se réveillent ! »</w:t>
      </w:r>
    </w:p>
    <w:p w:rsidR="00774EB3" w:rsidRPr="00774EB3" w:rsidRDefault="00774EB3" w:rsidP="00774EB3">
      <w:pPr>
        <w:pStyle w:val="Cartable"/>
      </w:pPr>
      <w:r w:rsidRPr="00774EB3">
        <w:rPr>
          <w:color w:val="FF0000"/>
        </w:rPr>
        <w:t xml:space="preserve">Persée saisit la tête de Méduse et court rejoindre </w:t>
      </w:r>
      <w:r w:rsidRPr="00774EB3">
        <w:rPr>
          <w:color w:val="00CC00"/>
        </w:rPr>
        <w:t xml:space="preserve">son ami. Ils s’élancent tous les deux dans le ciel </w:t>
      </w:r>
      <w:r w:rsidRPr="00774EB3">
        <w:rPr>
          <w:color w:val="0000FF"/>
        </w:rPr>
        <w:t xml:space="preserve">grâce aux sandales ailées. Il était temps car, malgré </w:t>
      </w:r>
      <w:r w:rsidRPr="00774EB3">
        <w:rPr>
          <w:color w:val="FF0000"/>
        </w:rPr>
        <w:t xml:space="preserve">la rapidité avec laquelle Persée a exécuté son </w:t>
      </w:r>
      <w:r w:rsidRPr="00774EB3">
        <w:rPr>
          <w:color w:val="00CC00"/>
        </w:rPr>
        <w:lastRenderedPageBreak/>
        <w:t xml:space="preserve">action, les deux autres Gorgones se réveillent. Elles </w:t>
      </w:r>
      <w:r w:rsidRPr="00774EB3">
        <w:rPr>
          <w:color w:val="0000FF"/>
        </w:rPr>
        <w:t xml:space="preserve">s’élancent aussitôt à la poursuite de leur ennemi, </w:t>
      </w:r>
      <w:r w:rsidRPr="00774EB3">
        <w:rPr>
          <w:color w:val="FF0000"/>
        </w:rPr>
        <w:t xml:space="preserve">brandissant leurs serres de bonze, grinçant des </w:t>
      </w:r>
      <w:r w:rsidRPr="00774EB3">
        <w:rPr>
          <w:color w:val="00CC00"/>
        </w:rPr>
        <w:t xml:space="preserve">dents et fouettant l’air de leurs ailes d’une façon si </w:t>
      </w:r>
      <w:r w:rsidRPr="00774EB3">
        <w:rPr>
          <w:color w:val="0000FF"/>
        </w:rPr>
        <w:t xml:space="preserve">furieuse, que quelques-unes de leurs plumes d’or </w:t>
      </w:r>
      <w:r w:rsidRPr="00774EB3">
        <w:rPr>
          <w:color w:val="FF0000"/>
        </w:rPr>
        <w:t xml:space="preserve">se détachèrent et s’éparpillèrent sur le sable. Elles </w:t>
      </w:r>
      <w:r w:rsidRPr="00774EB3">
        <w:rPr>
          <w:color w:val="00CC00"/>
        </w:rPr>
        <w:t xml:space="preserve">tournaient de tous les côtés leurs yeux remplis </w:t>
      </w:r>
      <w:r w:rsidRPr="00774EB3">
        <w:rPr>
          <w:color w:val="0000FF"/>
        </w:rPr>
        <w:t xml:space="preserve">d’éclairs, dans l’espoir de les pétrifier. Leurs cris </w:t>
      </w:r>
      <w:r w:rsidRPr="00774EB3">
        <w:rPr>
          <w:color w:val="FF0000"/>
        </w:rPr>
        <w:t xml:space="preserve">épouvantables retentirent jusqu’aux oreilles de </w:t>
      </w:r>
      <w:r w:rsidRPr="00774EB3">
        <w:rPr>
          <w:color w:val="00CC00"/>
        </w:rPr>
        <w:t xml:space="preserve">Persée et de Vif-Argent. Cependant, les deux amis </w:t>
      </w:r>
      <w:r w:rsidRPr="00774EB3">
        <w:rPr>
          <w:color w:val="0000FF"/>
        </w:rPr>
        <w:t xml:space="preserve">étaient parvenus à une telle hauteur dans le ciel que </w:t>
      </w:r>
      <w:r w:rsidRPr="00774EB3">
        <w:rPr>
          <w:color w:val="FF0000"/>
        </w:rPr>
        <w:t xml:space="preserve">les Gorgones ne surent pas dans quelle direction </w:t>
      </w:r>
      <w:r w:rsidRPr="00774EB3">
        <w:rPr>
          <w:color w:val="00CC00"/>
        </w:rPr>
        <w:t xml:space="preserve">les poursuivre. Sain et sauf, Persée se dirigea vers </w:t>
      </w:r>
      <w:r w:rsidRPr="00774EB3">
        <w:rPr>
          <w:color w:val="0000FF"/>
        </w:rPr>
        <w:t>l’île de Sériphus.</w:t>
      </w:r>
    </w:p>
    <w:sectPr w:rsidR="00774EB3" w:rsidRPr="00774EB3" w:rsidSect="0079141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Libertine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54A56"/>
    <w:multiLevelType w:val="hybridMultilevel"/>
    <w:tmpl w:val="47666E58"/>
    <w:lvl w:ilvl="0" w:tplc="67964FA8">
      <w:numFmt w:val="bullet"/>
      <w:lvlText w:val="—"/>
      <w:lvlJc w:val="left"/>
      <w:pPr>
        <w:ind w:left="227" w:hanging="227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71A5E"/>
    <w:multiLevelType w:val="hybridMultilevel"/>
    <w:tmpl w:val="A16C5700"/>
    <w:lvl w:ilvl="0" w:tplc="756E9AD0">
      <w:numFmt w:val="bullet"/>
      <w:lvlText w:val="—"/>
      <w:lvlJc w:val="left"/>
      <w:pPr>
        <w:ind w:left="405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6C7E5DE1"/>
    <w:multiLevelType w:val="hybridMultilevel"/>
    <w:tmpl w:val="E55812E2"/>
    <w:lvl w:ilvl="0" w:tplc="7444C61E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24FBA"/>
    <w:multiLevelType w:val="hybridMultilevel"/>
    <w:tmpl w:val="E9005748"/>
    <w:lvl w:ilvl="0" w:tplc="12966C02">
      <w:numFmt w:val="bullet"/>
      <w:lvlText w:val="-"/>
      <w:lvlJc w:val="left"/>
      <w:pPr>
        <w:ind w:left="720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17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95463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23FF"/>
    <w:rsid w:val="00774EB3"/>
    <w:rsid w:val="00777BE8"/>
    <w:rsid w:val="00784E38"/>
    <w:rsid w:val="00791417"/>
    <w:rsid w:val="007A6120"/>
    <w:rsid w:val="007A6EB7"/>
    <w:rsid w:val="007C34A1"/>
    <w:rsid w:val="007C4470"/>
    <w:rsid w:val="007D2C10"/>
    <w:rsid w:val="007D3186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E6B77"/>
    <w:rsid w:val="009F2151"/>
    <w:rsid w:val="009F3B42"/>
    <w:rsid w:val="00A31327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2B32"/>
  <w15:docId w15:val="{9E5AB008-3A57-4D2D-802A-8F8724A9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E6B77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9E6B7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E6B77"/>
  </w:style>
  <w:style w:type="table" w:styleId="Grilledutableau">
    <w:name w:val="Table Grid"/>
    <w:basedOn w:val="TableauNormal"/>
    <w:uiPriority w:val="59"/>
    <w:rsid w:val="009E6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9E6B77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9E6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E6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9E6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1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62A6-D414-4966-857C-F7011031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2</TotalTime>
  <Pages>9</Pages>
  <Words>951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cp:lastPrinted>2017-07-10T09:33:00Z</cp:lastPrinted>
  <dcterms:created xsi:type="dcterms:W3CDTF">2017-07-10T09:36:00Z</dcterms:created>
  <dcterms:modified xsi:type="dcterms:W3CDTF">2017-08-04T12:05:00Z</dcterms:modified>
</cp:coreProperties>
</file>